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57" w:rsidRPr="00BE1F5D" w:rsidRDefault="00631E57" w:rsidP="00BE1F5D">
      <w:pPr>
        <w:pStyle w:val="af1"/>
        <w:jc w:val="center"/>
        <w:rPr>
          <w:b/>
          <w:sz w:val="26"/>
          <w:szCs w:val="26"/>
        </w:rPr>
      </w:pPr>
      <w:r w:rsidRPr="00BE1F5D">
        <w:rPr>
          <w:b/>
          <w:sz w:val="26"/>
          <w:szCs w:val="26"/>
        </w:rPr>
        <w:t>Чайковская городская прокуратура</w:t>
      </w:r>
    </w:p>
    <w:p w:rsidR="00631E57" w:rsidRPr="00BE1F5D" w:rsidRDefault="00631E57" w:rsidP="00BE1F5D">
      <w:pPr>
        <w:pStyle w:val="af1"/>
        <w:jc w:val="center"/>
        <w:rPr>
          <w:b/>
          <w:sz w:val="26"/>
          <w:szCs w:val="26"/>
        </w:rPr>
      </w:pPr>
      <w:r w:rsidRPr="00BE1F5D">
        <w:rPr>
          <w:b/>
          <w:sz w:val="26"/>
          <w:szCs w:val="26"/>
        </w:rPr>
        <w:t>Методический материал для родител</w:t>
      </w:r>
      <w:r w:rsidR="00ED3CEF">
        <w:rPr>
          <w:b/>
          <w:sz w:val="26"/>
          <w:szCs w:val="26"/>
        </w:rPr>
        <w:t>ей и учащихся</w:t>
      </w:r>
      <w:r w:rsidRPr="00BE1F5D">
        <w:rPr>
          <w:b/>
          <w:sz w:val="26"/>
          <w:szCs w:val="26"/>
        </w:rPr>
        <w:t xml:space="preserve"> 5-9 класс</w:t>
      </w:r>
      <w:r w:rsidR="00ED3CEF">
        <w:rPr>
          <w:b/>
          <w:sz w:val="26"/>
          <w:szCs w:val="26"/>
        </w:rPr>
        <w:t>ов</w:t>
      </w:r>
    </w:p>
    <w:p w:rsidR="00631E57" w:rsidRPr="00BE1F5D" w:rsidRDefault="00631E57" w:rsidP="00BE1F5D">
      <w:pPr>
        <w:pStyle w:val="af1"/>
        <w:rPr>
          <w:sz w:val="26"/>
          <w:szCs w:val="26"/>
        </w:rPr>
      </w:pPr>
    </w:p>
    <w:p w:rsidR="00631E57" w:rsidRPr="00BE1F5D" w:rsidRDefault="00631E57" w:rsidP="00BE1F5D">
      <w:pPr>
        <w:pStyle w:val="af1"/>
        <w:jc w:val="center"/>
        <w:rPr>
          <w:b/>
          <w:sz w:val="26"/>
          <w:szCs w:val="26"/>
        </w:rPr>
      </w:pPr>
      <w:r w:rsidRPr="00BE1F5D">
        <w:rPr>
          <w:b/>
          <w:sz w:val="26"/>
          <w:szCs w:val="26"/>
        </w:rPr>
        <w:t>Тема: «НАРКОТИКИ. ЮРИДИЧЕСКАЯ ОТВЕТСТВЕННОСТЬ»</w:t>
      </w:r>
    </w:p>
    <w:p w:rsidR="00631E57" w:rsidRPr="00BE1F5D" w:rsidRDefault="00631E57" w:rsidP="00BE1F5D">
      <w:pPr>
        <w:pStyle w:val="af1"/>
        <w:jc w:val="center"/>
        <w:rPr>
          <w:b/>
          <w:sz w:val="26"/>
          <w:szCs w:val="26"/>
        </w:rPr>
      </w:pPr>
    </w:p>
    <w:p w:rsidR="00631E57" w:rsidRPr="00BE1F5D" w:rsidRDefault="00631E57" w:rsidP="00BE1F5D">
      <w:pPr>
        <w:pStyle w:val="af1"/>
        <w:jc w:val="both"/>
        <w:rPr>
          <w:sz w:val="26"/>
          <w:szCs w:val="26"/>
        </w:rPr>
      </w:pPr>
      <w:r w:rsidRPr="00BE1F5D">
        <w:rPr>
          <w:sz w:val="26"/>
          <w:szCs w:val="26"/>
        </w:rPr>
        <w:tab/>
        <w:t>Незаконное распространение и потребление наркотиков является сегодня опасной угрозой жизни, здоровью людей и будущих поколений во всем мире. Преступления и правонарушения, связанные с незаконным оборотом наркотических средств, лидируют в криминальных сводках. Незаконный оборот наркотиков влечет за собой целый комплекс проблем медицинского, социального, правового, экономического, психологического характера. Специалисты давно прогнозируют - если ситуация не изменится, общество разделится на две равные половины - здоровую и больную наркоманией. Именно этим обстоятельством обусловлена актуальность темы сегодняшней лекции.</w:t>
      </w:r>
    </w:p>
    <w:p w:rsidR="00631E57" w:rsidRPr="00BE1F5D" w:rsidRDefault="00631E57" w:rsidP="00BE1F5D">
      <w:pPr>
        <w:pStyle w:val="af0"/>
        <w:spacing w:before="0" w:beforeAutospacing="0" w:after="0" w:afterAutospacing="0"/>
        <w:jc w:val="both"/>
        <w:rPr>
          <w:sz w:val="26"/>
          <w:szCs w:val="26"/>
        </w:rPr>
      </w:pPr>
      <w:r w:rsidRPr="00BE1F5D">
        <w:rPr>
          <w:sz w:val="26"/>
          <w:szCs w:val="26"/>
        </w:rPr>
        <w:t xml:space="preserve">В повседневной жизни «наркотиками» обычно именуются психоактивные вещества (ПАВ). Так, </w:t>
      </w:r>
      <w:proofErr w:type="spellStart"/>
      <w:r w:rsidRPr="00BE1F5D">
        <w:rPr>
          <w:b/>
          <w:bCs/>
          <w:sz w:val="26"/>
          <w:szCs w:val="26"/>
        </w:rPr>
        <w:t>психоактивное</w:t>
      </w:r>
      <w:proofErr w:type="spellEnd"/>
      <w:r w:rsidRPr="00BE1F5D">
        <w:rPr>
          <w:b/>
          <w:bCs/>
          <w:sz w:val="26"/>
          <w:szCs w:val="26"/>
        </w:rPr>
        <w:t xml:space="preserve"> вещество</w:t>
      </w:r>
      <w:r w:rsidRPr="00BE1F5D">
        <w:rPr>
          <w:sz w:val="26"/>
          <w:szCs w:val="26"/>
        </w:rPr>
        <w:t xml:space="preserve"> - это любое вещество, которое может изменять у человека его восприятие, настроение, способность к познанию, поведение и двигательные функции. </w:t>
      </w:r>
    </w:p>
    <w:p w:rsidR="00631E57" w:rsidRPr="00BE1F5D" w:rsidRDefault="00631E57" w:rsidP="00BE1F5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E1F5D">
        <w:rPr>
          <w:sz w:val="26"/>
          <w:szCs w:val="26"/>
        </w:rPr>
        <w:tab/>
        <w:t>В соответствии со ст.1 Федерального закона от 08.01.1998 N 3-ФЗ (ред. от 01.03.2012) «О наркотических средствах и психотропных веществах»:</w:t>
      </w:r>
    </w:p>
    <w:p w:rsidR="00631E57" w:rsidRPr="00BE1F5D" w:rsidRDefault="00631E57" w:rsidP="00BE1F5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E1F5D">
        <w:rPr>
          <w:b/>
          <w:bCs/>
          <w:sz w:val="26"/>
          <w:szCs w:val="26"/>
        </w:rPr>
        <w:tab/>
        <w:t>Наркотические средства</w:t>
      </w:r>
      <w:r w:rsidRPr="00BE1F5D">
        <w:rPr>
          <w:sz w:val="26"/>
          <w:szCs w:val="26"/>
        </w:rPr>
        <w:t xml:space="preserve"> - вещества синтетического или естественного происхождения, препараты, включенные в </w:t>
      </w:r>
      <w:hyperlink r:id="rId7" w:history="1">
        <w:r w:rsidRPr="00BE1F5D">
          <w:rPr>
            <w:sz w:val="26"/>
            <w:szCs w:val="26"/>
          </w:rPr>
          <w:t>Перечень</w:t>
        </w:r>
      </w:hyperlink>
      <w:r w:rsidRPr="00BE1F5D">
        <w:rPr>
          <w:sz w:val="26"/>
          <w:szCs w:val="26"/>
        </w:rPr>
        <w:t xml:space="preserve"> наркотических средств, психотропных веществ и их </w:t>
      </w:r>
      <w:proofErr w:type="spellStart"/>
      <w:r w:rsidRPr="00BE1F5D">
        <w:rPr>
          <w:sz w:val="26"/>
          <w:szCs w:val="26"/>
        </w:rPr>
        <w:t>прекурсоров</w:t>
      </w:r>
      <w:proofErr w:type="spellEnd"/>
      <w:r w:rsidRPr="00BE1F5D">
        <w:rPr>
          <w:sz w:val="26"/>
          <w:szCs w:val="26"/>
        </w:rPr>
        <w:t xml:space="preserve">, подлежащих контролю в Российской Федерации, в соответствии с законодательством Российской Федерации, международными договорами Российской Федерации, в том числе Единой </w:t>
      </w:r>
      <w:hyperlink r:id="rId8" w:history="1">
        <w:r w:rsidRPr="00BE1F5D">
          <w:rPr>
            <w:sz w:val="26"/>
            <w:szCs w:val="26"/>
          </w:rPr>
          <w:t>конвенцией</w:t>
        </w:r>
      </w:hyperlink>
      <w:r w:rsidRPr="00BE1F5D">
        <w:rPr>
          <w:sz w:val="26"/>
          <w:szCs w:val="26"/>
        </w:rPr>
        <w:t xml:space="preserve"> о наркотических средствах 1961 года;</w:t>
      </w:r>
    </w:p>
    <w:p w:rsidR="00631E57" w:rsidRPr="00BE1F5D" w:rsidRDefault="00631E57" w:rsidP="00BE1F5D">
      <w:pPr>
        <w:numPr>
          <w:ilvl w:val="0"/>
          <w:numId w:val="8"/>
        </w:numPr>
        <w:tabs>
          <w:tab w:val="clear" w:pos="1425"/>
          <w:tab w:val="num" w:pos="180"/>
        </w:tabs>
        <w:ind w:left="0" w:firstLine="1065"/>
        <w:jc w:val="both"/>
        <w:rPr>
          <w:sz w:val="26"/>
          <w:szCs w:val="26"/>
        </w:rPr>
      </w:pPr>
      <w:r w:rsidRPr="00BE1F5D">
        <w:rPr>
          <w:sz w:val="26"/>
          <w:szCs w:val="26"/>
        </w:rPr>
        <w:t xml:space="preserve">Согласно сведениям, предоставленным наркологическим кабинетом ГУЗ «КПБ № 6», в 2012 году Чайковским наркологическим диспансером поставлено на учет с диагнозом «Наркомания» всего- 63 человека, из них впервые в жизни - 5. Снято с наблюдения с диагнозом «Наркомания» в 2012 году всего- 55 человек, из них с выздоровлением- 18, со смертью- 9, по иным причинам (осуждение, переезд, перевод в другую группу наблюдения) - 28. Состоит под наблюдением с диагнозом «Наркомания» на 31.12.2012г. – 585 человек. </w:t>
      </w:r>
    </w:p>
    <w:p w:rsidR="00631E57" w:rsidRPr="00BE1F5D" w:rsidRDefault="00631E57" w:rsidP="00BE1F5D">
      <w:pPr>
        <w:jc w:val="both"/>
        <w:rPr>
          <w:sz w:val="26"/>
          <w:szCs w:val="26"/>
        </w:rPr>
      </w:pPr>
    </w:p>
    <w:p w:rsidR="00631E57" w:rsidRPr="00BE1F5D" w:rsidRDefault="00631E57" w:rsidP="00BE1F5D">
      <w:pPr>
        <w:rPr>
          <w:b/>
          <w:bCs/>
          <w:sz w:val="26"/>
          <w:szCs w:val="26"/>
        </w:rPr>
      </w:pPr>
      <w:r w:rsidRPr="00BE1F5D">
        <w:rPr>
          <w:b/>
          <w:bCs/>
          <w:sz w:val="26"/>
          <w:szCs w:val="26"/>
        </w:rPr>
        <w:t>2. Последствия употребления наркотиков:</w:t>
      </w:r>
    </w:p>
    <w:p w:rsidR="00631E57" w:rsidRPr="00BE1F5D" w:rsidRDefault="00631E57" w:rsidP="00BE1F5D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E1F5D">
        <w:rPr>
          <w:b/>
          <w:bCs/>
          <w:sz w:val="26"/>
          <w:szCs w:val="26"/>
        </w:rPr>
        <w:t xml:space="preserve">Наркомания – </w:t>
      </w:r>
      <w:r w:rsidRPr="00BE1F5D">
        <w:rPr>
          <w:sz w:val="26"/>
          <w:szCs w:val="26"/>
        </w:rPr>
        <w:t>это болезнь, вызванная систематическим употреблением наркотических средств, проявляющаяся психической и физической зависимостью.</w:t>
      </w:r>
    </w:p>
    <w:p w:rsidR="00631E57" w:rsidRPr="00BE1F5D" w:rsidRDefault="00631E57" w:rsidP="00BE1F5D">
      <w:pPr>
        <w:pStyle w:val="af0"/>
        <w:spacing w:before="0" w:beforeAutospacing="0" w:after="0" w:afterAutospacing="0"/>
        <w:jc w:val="both"/>
        <w:rPr>
          <w:sz w:val="26"/>
          <w:szCs w:val="26"/>
        </w:rPr>
      </w:pPr>
      <w:r w:rsidRPr="00BE1F5D">
        <w:rPr>
          <w:sz w:val="26"/>
          <w:szCs w:val="26"/>
        </w:rPr>
        <w:t>Соматическая (со стороны внутренних органов) патология при наркомании имеет свои особенности. Поражение сердца, сосудов, легких, желудочно-кишечного тракта, системы крови — заболевания, характерные для наркомана.</w:t>
      </w:r>
    </w:p>
    <w:p w:rsidR="00631E57" w:rsidRPr="00BE1F5D" w:rsidRDefault="00631E57" w:rsidP="00BE1F5D">
      <w:pPr>
        <w:pStyle w:val="af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E1F5D">
        <w:rPr>
          <w:sz w:val="26"/>
          <w:szCs w:val="26"/>
        </w:rPr>
        <w:t xml:space="preserve">У всех больных в короткие сроки развиваются тяжелые медицинские последствия хронического отравления организма наркотическими веществами: поражение внутренних органов, нервной системы, головного мозга. Поэтому возникают разнообразные психические расстройства и нарастающая деградация личности. Теряется работоспособность, наступает полная инвалидность. Данной категории больных присущ высокий уровень смертности. Изменения нервной системы возникают рано — </w:t>
      </w:r>
      <w:proofErr w:type="gramStart"/>
      <w:r w:rsidRPr="00BE1F5D">
        <w:rPr>
          <w:sz w:val="26"/>
          <w:szCs w:val="26"/>
        </w:rPr>
        <w:t>в первые</w:t>
      </w:r>
      <w:proofErr w:type="gramEnd"/>
      <w:r w:rsidRPr="00BE1F5D">
        <w:rPr>
          <w:sz w:val="26"/>
          <w:szCs w:val="26"/>
        </w:rPr>
        <w:t xml:space="preserve"> месяцы применения наркотиков. На этом этапе наблюдаются головная боль, нарушение сна, лабильность пульса и артериального давления.</w:t>
      </w:r>
    </w:p>
    <w:p w:rsidR="00631E57" w:rsidRPr="00BE1F5D" w:rsidRDefault="00631E57" w:rsidP="00BE1F5D">
      <w:pPr>
        <w:pStyle w:val="af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E1F5D">
        <w:rPr>
          <w:sz w:val="26"/>
          <w:szCs w:val="26"/>
        </w:rPr>
        <w:t>Когда начинается органическое поражение мозга (слабоумие, эпилептические расстройства, изменения личности), подростки теряют контроль над дозой. И порой, оглушенные и одурманенные, они доводят себя до смертельного отравления.</w:t>
      </w:r>
    </w:p>
    <w:p w:rsidR="00631E57" w:rsidRPr="00BE1F5D" w:rsidRDefault="00631E57" w:rsidP="00BE1F5D">
      <w:pPr>
        <w:pStyle w:val="af0"/>
        <w:spacing w:before="0" w:beforeAutospacing="0" w:after="0" w:afterAutospacing="0"/>
        <w:jc w:val="both"/>
        <w:rPr>
          <w:sz w:val="26"/>
          <w:szCs w:val="26"/>
        </w:rPr>
      </w:pPr>
      <w:r w:rsidRPr="00BE1F5D">
        <w:rPr>
          <w:sz w:val="26"/>
          <w:szCs w:val="26"/>
        </w:rPr>
        <w:t>При отсутствии наркотиков развивается «ломка» выкручивающего характера суставов и мышц, чувством страха, тревоги.</w:t>
      </w:r>
    </w:p>
    <w:p w:rsidR="00631E57" w:rsidRPr="00BE1F5D" w:rsidRDefault="00631E57" w:rsidP="00BE1F5D">
      <w:pPr>
        <w:pStyle w:val="af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E1F5D">
        <w:rPr>
          <w:sz w:val="26"/>
          <w:szCs w:val="26"/>
        </w:rPr>
        <w:lastRenderedPageBreak/>
        <w:t>Причиной смерти больных наркоманией в 80 % случаев является передозировка препаратов: коматозное (бессознательное) состояние ослабленного организма ведет к анафилактическому шоку и мгновенной смерти.</w:t>
      </w:r>
    </w:p>
    <w:p w:rsidR="00631E57" w:rsidRPr="00BE1F5D" w:rsidRDefault="00631E57" w:rsidP="00BE1F5D">
      <w:pPr>
        <w:pStyle w:val="af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E1F5D">
        <w:rPr>
          <w:sz w:val="26"/>
          <w:szCs w:val="26"/>
        </w:rPr>
        <w:t>Гибель является следствием не только осложнений тяжелых заболеваний по причине постоянной интоксикации (таких, как острая сердечная или печеночная недостаточность), но и передозировки препаратов, несчастных случаев в состоянии опьянения, самоубий</w:t>
      </w:r>
      <w:proofErr w:type="gramStart"/>
      <w:r w:rsidRPr="00BE1F5D">
        <w:rPr>
          <w:sz w:val="26"/>
          <w:szCs w:val="26"/>
        </w:rPr>
        <w:t>ств в пр</w:t>
      </w:r>
      <w:proofErr w:type="gramEnd"/>
      <w:r w:rsidRPr="00BE1F5D">
        <w:rPr>
          <w:sz w:val="26"/>
          <w:szCs w:val="26"/>
        </w:rPr>
        <w:t>иступе тоски, во время «ломки». Больные умирают от попадания в кровь инфекции (в том числе и СПИДа) вследствие употребления грязных шприцев, от тромбоза (закупорки) сосудов.</w:t>
      </w:r>
    </w:p>
    <w:p w:rsidR="00631E57" w:rsidRPr="00BE1F5D" w:rsidRDefault="00631E57" w:rsidP="00BE1F5D">
      <w:pPr>
        <w:pStyle w:val="af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E1F5D">
        <w:rPr>
          <w:sz w:val="26"/>
          <w:szCs w:val="26"/>
        </w:rPr>
        <w:t>Наркоманы разрушают себя не только физически, но и духовно. Для них характерны изменения психики — такие, как опустошенность, черствость, холодность, утрата способности к сопереживанию и эмоциональному контакту, глубокий эгоизм. В ходе болезни резко падают энергетический и волевой тонус, угасают все влечения и потребности, кроме влечения к наркотикам. А отсюда — аморальность больных, их склонность к асоциальному поведению, готовность к преступлениям.</w:t>
      </w:r>
    </w:p>
    <w:p w:rsidR="00631E57" w:rsidRPr="00BE1F5D" w:rsidRDefault="00631E57" w:rsidP="00BE1F5D">
      <w:pPr>
        <w:pStyle w:val="af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E1F5D">
        <w:rPr>
          <w:sz w:val="26"/>
          <w:szCs w:val="26"/>
        </w:rPr>
        <w:t xml:space="preserve">У подростков пропадает интерес к учебе, новые знания усваиваются ими с трудом, а полученные — утрачиваются. </w:t>
      </w:r>
      <w:proofErr w:type="gramStart"/>
      <w:r w:rsidRPr="00BE1F5D">
        <w:rPr>
          <w:sz w:val="26"/>
          <w:szCs w:val="26"/>
        </w:rPr>
        <w:t>Развивается равнодушие к близким, к стараниям родителей, появляется неспособность критически оценивать свое поведение.</w:t>
      </w:r>
      <w:proofErr w:type="gramEnd"/>
    </w:p>
    <w:p w:rsidR="00631E57" w:rsidRPr="00BE1F5D" w:rsidRDefault="00631E57" w:rsidP="00BE1F5D">
      <w:pPr>
        <w:pStyle w:val="af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E1F5D">
        <w:rPr>
          <w:sz w:val="26"/>
          <w:szCs w:val="26"/>
        </w:rPr>
        <w:t>Значительную социальную опасность наркомания представляет с точки зрения криминогенной — как фактор, порождающий преступность.</w:t>
      </w:r>
    </w:p>
    <w:p w:rsidR="00631E57" w:rsidRPr="00BE1F5D" w:rsidRDefault="00631E57" w:rsidP="00BE1F5D">
      <w:pPr>
        <w:pStyle w:val="af0"/>
        <w:spacing w:before="0" w:beforeAutospacing="0" w:after="0" w:afterAutospacing="0"/>
        <w:jc w:val="both"/>
        <w:rPr>
          <w:sz w:val="26"/>
          <w:szCs w:val="26"/>
        </w:rPr>
      </w:pPr>
      <w:r w:rsidRPr="00BE1F5D">
        <w:rPr>
          <w:sz w:val="26"/>
          <w:szCs w:val="26"/>
        </w:rPr>
        <w:t xml:space="preserve">Кроме того, наркоманы совершают общественно опасные действия в связи с психозами, например, по бредовым мотивам или под влиянием устрашающих галлюцинаций. Постоянная зависимость от наркотика, с одной стороны, и высокие цены на наркотики, невозможность получения их законным путем — с другой, толкают наркоманов на совершение все более тяжких преступлений (подделка рецептов, проституция, кражи, грабежи и даже убийства). </w:t>
      </w:r>
    </w:p>
    <w:p w:rsidR="00631E57" w:rsidRPr="00BE1F5D" w:rsidRDefault="00631E57" w:rsidP="00BE1F5D">
      <w:pPr>
        <w:pStyle w:val="af0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631E57" w:rsidRPr="00BE1F5D" w:rsidRDefault="00631E57" w:rsidP="00BE1F5D">
      <w:pPr>
        <w:pStyle w:val="af0"/>
        <w:spacing w:before="0" w:beforeAutospacing="0" w:after="0" w:afterAutospacing="0"/>
        <w:jc w:val="center"/>
        <w:rPr>
          <w:sz w:val="26"/>
          <w:szCs w:val="26"/>
        </w:rPr>
      </w:pPr>
      <w:r w:rsidRPr="00BE1F5D">
        <w:rPr>
          <w:b/>
          <w:bCs/>
          <w:sz w:val="26"/>
          <w:szCs w:val="26"/>
        </w:rPr>
        <w:t>Разграничение преступления и административного правонарушения в сфере незаконного оборота наркотиков</w:t>
      </w:r>
    </w:p>
    <w:p w:rsidR="00631E57" w:rsidRPr="00BE1F5D" w:rsidRDefault="00631E57" w:rsidP="00BE1F5D">
      <w:pPr>
        <w:pStyle w:val="af0"/>
        <w:spacing w:before="0" w:beforeAutospacing="0" w:after="0" w:afterAutospacing="0"/>
        <w:jc w:val="center"/>
        <w:rPr>
          <w:sz w:val="26"/>
          <w:szCs w:val="26"/>
        </w:rPr>
      </w:pPr>
    </w:p>
    <w:p w:rsidR="00631E57" w:rsidRPr="00BE1F5D" w:rsidRDefault="00631E57" w:rsidP="00BE1F5D">
      <w:pPr>
        <w:pStyle w:val="af0"/>
        <w:spacing w:before="0" w:beforeAutospacing="0" w:after="0" w:afterAutospacing="0"/>
        <w:jc w:val="both"/>
        <w:rPr>
          <w:sz w:val="26"/>
          <w:szCs w:val="26"/>
        </w:rPr>
      </w:pPr>
      <w:r w:rsidRPr="00BE1F5D">
        <w:rPr>
          <w:sz w:val="26"/>
          <w:szCs w:val="26"/>
        </w:rPr>
        <w:tab/>
        <w:t>За незаконные действия с наркотическими средствами для виновных лиц наступает административная и уголовная ответственность.</w:t>
      </w:r>
    </w:p>
    <w:p w:rsidR="00631E57" w:rsidRPr="00BE1F5D" w:rsidRDefault="00631E57" w:rsidP="00BE1F5D">
      <w:pPr>
        <w:pStyle w:val="af0"/>
        <w:spacing w:before="0" w:beforeAutospacing="0" w:after="0" w:afterAutospacing="0"/>
        <w:jc w:val="both"/>
        <w:rPr>
          <w:sz w:val="26"/>
          <w:szCs w:val="26"/>
        </w:rPr>
      </w:pPr>
      <w:r w:rsidRPr="00BE1F5D">
        <w:rPr>
          <w:sz w:val="26"/>
          <w:szCs w:val="26"/>
        </w:rPr>
        <w:tab/>
        <w:t xml:space="preserve">Употребление наркотических веществ без назначения врача является правонарушением и подлежит административной ответственности. Однако, лицо, которое занимается хранением, распространением наркотических веществ, их </w:t>
      </w:r>
      <w:proofErr w:type="spellStart"/>
      <w:r w:rsidRPr="00BE1F5D">
        <w:rPr>
          <w:sz w:val="26"/>
          <w:szCs w:val="26"/>
        </w:rPr>
        <w:t>прекурсоров</w:t>
      </w:r>
      <w:proofErr w:type="spellEnd"/>
      <w:r w:rsidRPr="00BE1F5D">
        <w:rPr>
          <w:sz w:val="26"/>
          <w:szCs w:val="26"/>
        </w:rPr>
        <w:t>, склоняющее к употреблению других подлежит уголовной ответственности.</w:t>
      </w:r>
    </w:p>
    <w:p w:rsidR="00631E57" w:rsidRPr="00DB4BB9" w:rsidRDefault="00631E57" w:rsidP="00BE1F5D">
      <w:pPr>
        <w:autoSpaceDE w:val="0"/>
        <w:autoSpaceDN w:val="0"/>
        <w:adjustRightInd w:val="0"/>
        <w:jc w:val="both"/>
        <w:rPr>
          <w:b/>
          <w:bCs/>
        </w:rPr>
      </w:pPr>
      <w:r w:rsidRPr="00841B2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Административной ответственность предусмотрена:</w:t>
      </w:r>
      <w:r w:rsidRPr="00841B2C">
        <w:rPr>
          <w:b/>
          <w:bCs/>
        </w:rPr>
        <w:t xml:space="preserve"> </w:t>
      </w:r>
      <w:r>
        <w:rPr>
          <w:b/>
          <w:bCs/>
        </w:rPr>
        <w:t xml:space="preserve"> </w:t>
      </w:r>
      <w:proofErr w:type="gramStart"/>
      <w:r w:rsidRPr="00DB4BB9">
        <w:rPr>
          <w:b/>
          <w:bCs/>
        </w:rPr>
        <w:t>ч</w:t>
      </w:r>
      <w:proofErr w:type="gramEnd"/>
      <w:r w:rsidRPr="00DB4BB9">
        <w:rPr>
          <w:b/>
          <w:bCs/>
        </w:rPr>
        <w:t>.1 ст.6.8 КоАП РФ</w:t>
      </w:r>
      <w:r w:rsidRPr="00DB4BB9">
        <w:t xml:space="preserve"> - незаконный оборот наркотических средств (НС), психотропных веществ (ПВ) или их аналогов и незаконные приобретение, хранение, перевозка растений, содержащих НС или ПВ, либо их частей, содержащих НС или ПВ </w:t>
      </w:r>
    </w:p>
    <w:p w:rsidR="00631E57" w:rsidRDefault="00631E57" w:rsidP="00BE1F5D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DB4BB9">
        <w:rPr>
          <w:b/>
          <w:bCs/>
        </w:rPr>
        <w:t>ч.1 ст.6.9 КоАП РФ</w:t>
      </w:r>
      <w:r w:rsidRPr="00DB4BB9">
        <w:t xml:space="preserve"> - потребление НС или ПВ без назначения врача </w:t>
      </w:r>
      <w:r>
        <w:rPr>
          <w:b/>
          <w:bCs/>
        </w:rPr>
        <w:t xml:space="preserve">и </w:t>
      </w:r>
      <w:r w:rsidRPr="00DB4BB9">
        <w:rPr>
          <w:b/>
          <w:bCs/>
        </w:rPr>
        <w:t xml:space="preserve">ч.2 ст.6.9 КоАП РФ - </w:t>
      </w:r>
      <w:r w:rsidRPr="00DB4BB9">
        <w:t xml:space="preserve">Вовлечение несовершеннолетнего в употребление спиртных напитков или </w:t>
      </w:r>
      <w:hyperlink r:id="rId9" w:history="1">
        <w:r w:rsidRPr="00DB4BB9">
          <w:t>одурманивающих веществ</w:t>
        </w:r>
      </w:hyperlink>
      <w:r w:rsidRPr="00DB4BB9">
        <w:t xml:space="preserve">, за исключением случаев, предусмотренных </w:t>
      </w:r>
      <w:hyperlink r:id="rId10" w:history="1">
        <w:r w:rsidRPr="00DB4BB9">
          <w:t>частью 2 статьи 6.18</w:t>
        </w:r>
      </w:hyperlink>
      <w:r w:rsidRPr="00DB4BB9">
        <w:t xml:space="preserve"> КоАП</w:t>
      </w:r>
      <w:r>
        <w:t>.</w:t>
      </w:r>
    </w:p>
    <w:p w:rsidR="00631E57" w:rsidRPr="00DB4BB9" w:rsidRDefault="00631E57" w:rsidP="00BE1F5D">
      <w:pPr>
        <w:autoSpaceDE w:val="0"/>
        <w:autoSpaceDN w:val="0"/>
        <w:adjustRightInd w:val="0"/>
        <w:jc w:val="both"/>
      </w:pPr>
      <w:r w:rsidRPr="00DB4BB9">
        <w:rPr>
          <w:b/>
          <w:bCs/>
        </w:rPr>
        <w:t>ч.1 ст. 6.13 КоАП РФ</w:t>
      </w:r>
      <w:r w:rsidRPr="00DB4BB9">
        <w:t xml:space="preserve"> - Пропаганда либо незаконная реклама НС или ПВ или их </w:t>
      </w:r>
      <w:proofErr w:type="spellStart"/>
      <w:r w:rsidRPr="00DB4BB9">
        <w:t>прекурсоров</w:t>
      </w:r>
      <w:proofErr w:type="spellEnd"/>
      <w:r w:rsidRPr="00DB4BB9">
        <w:t xml:space="preserve">, растений, содержащих наркотические средства или психотропные вещества либо их </w:t>
      </w:r>
      <w:proofErr w:type="spellStart"/>
      <w:r w:rsidRPr="00DB4BB9">
        <w:t>прекурсоры</w:t>
      </w:r>
      <w:proofErr w:type="spellEnd"/>
      <w:r w:rsidRPr="00DB4BB9">
        <w:t xml:space="preserve">, и их частей, содержащих наркотические средства или психотропные вещества либо их </w:t>
      </w:r>
      <w:proofErr w:type="spellStart"/>
      <w:r w:rsidRPr="00DB4BB9">
        <w:t>прекурсоры</w:t>
      </w:r>
      <w:proofErr w:type="spellEnd"/>
      <w:r w:rsidRPr="00DB4BB9">
        <w:t xml:space="preserve"> </w:t>
      </w:r>
    </w:p>
    <w:p w:rsidR="00631E57" w:rsidRPr="00DB4BB9" w:rsidRDefault="00631E57" w:rsidP="00BE1F5D">
      <w:pPr>
        <w:autoSpaceDE w:val="0"/>
        <w:autoSpaceDN w:val="0"/>
        <w:adjustRightInd w:val="0"/>
        <w:jc w:val="both"/>
      </w:pPr>
      <w:r w:rsidRPr="00DB4BB9">
        <w:rPr>
          <w:b/>
          <w:bCs/>
        </w:rPr>
        <w:t xml:space="preserve">ч.1 ст.6.16.1 КоАП РФ - </w:t>
      </w:r>
      <w:r w:rsidRPr="00DB4BB9">
        <w:t xml:space="preserve">незаконные приобретение, хранение, перевозка, производство, сбыт или пересылка </w:t>
      </w:r>
      <w:proofErr w:type="spellStart"/>
      <w:r w:rsidRPr="00DB4BB9">
        <w:t>прекурсоров</w:t>
      </w:r>
      <w:proofErr w:type="spellEnd"/>
      <w:r w:rsidRPr="00DB4BB9">
        <w:t xml:space="preserve"> НС или ПВ, а также незаконные приобретение, хранение, перевозка, сбыт или пересылка растений, содержащих </w:t>
      </w:r>
      <w:proofErr w:type="spellStart"/>
      <w:r w:rsidRPr="00DB4BB9">
        <w:t>прекурсоры</w:t>
      </w:r>
      <w:proofErr w:type="spellEnd"/>
      <w:r w:rsidRPr="00DB4BB9">
        <w:t xml:space="preserve"> НС или ПВ, либо их частей, содержащих </w:t>
      </w:r>
      <w:proofErr w:type="spellStart"/>
      <w:r w:rsidRPr="00DB4BB9">
        <w:t>прекурсоры</w:t>
      </w:r>
      <w:proofErr w:type="spellEnd"/>
      <w:r w:rsidRPr="00DB4BB9">
        <w:t xml:space="preserve"> НС или ПВ, если эти действия не содержат уголовно наказуемого деяния </w:t>
      </w:r>
    </w:p>
    <w:p w:rsidR="00631E57" w:rsidRPr="00DB4BB9" w:rsidRDefault="00631E57" w:rsidP="00BE1F5D">
      <w:pPr>
        <w:autoSpaceDE w:val="0"/>
        <w:autoSpaceDN w:val="0"/>
        <w:adjustRightInd w:val="0"/>
        <w:jc w:val="both"/>
        <w:rPr>
          <w:b/>
          <w:bCs/>
        </w:rPr>
      </w:pPr>
      <w:proofErr w:type="gramStart"/>
      <w:r w:rsidRPr="00DB4BB9">
        <w:rPr>
          <w:b/>
          <w:bCs/>
        </w:rPr>
        <w:t>ст. 6.16 КоАП РФ –</w:t>
      </w:r>
      <w:r w:rsidRPr="00DB4BB9">
        <w:t xml:space="preserve"> ч.1 нарушение правил производства, изготовления, переработки, хранения, учета, отпуска, реализации, распределения, перевозки, приобретения, использования, ввоза, вывоза либо уничтожения НС, ПВ и включенных в </w:t>
      </w:r>
      <w:hyperlink r:id="rId11" w:history="1">
        <w:r w:rsidRPr="00DB4BB9">
          <w:t>список I</w:t>
        </w:r>
      </w:hyperlink>
      <w:r w:rsidRPr="00DB4BB9">
        <w:t xml:space="preserve"> и </w:t>
      </w:r>
      <w:hyperlink r:id="rId12" w:history="1">
        <w:r w:rsidRPr="00DB4BB9">
          <w:t>таблицу I списка IV</w:t>
        </w:r>
      </w:hyperlink>
      <w:r w:rsidRPr="00DB4BB9">
        <w:t xml:space="preserve"> Перечня НС, </w:t>
      </w:r>
      <w:proofErr w:type="spellStart"/>
      <w:r w:rsidRPr="00DB4BB9">
        <w:t>прекурсоров</w:t>
      </w:r>
      <w:proofErr w:type="spellEnd"/>
      <w:r w:rsidRPr="00DB4BB9">
        <w:t xml:space="preserve"> НС или ПВ либо хранения, учета, реализации, перевозки, приобретения, использования, ввоза, вывоза или уничтожения растений, содержащих НС или ПВ либо их </w:t>
      </w:r>
      <w:proofErr w:type="spellStart"/>
      <w:r w:rsidRPr="00DB4BB9">
        <w:t>прекурсоры</w:t>
      </w:r>
      <w:proofErr w:type="spellEnd"/>
      <w:proofErr w:type="gramEnd"/>
      <w:r w:rsidRPr="00DB4BB9">
        <w:t xml:space="preserve">, и их частей, содержащих НС или ПВ либо их </w:t>
      </w:r>
      <w:proofErr w:type="spellStart"/>
      <w:r w:rsidRPr="00DB4BB9">
        <w:t>прекурсоры</w:t>
      </w:r>
      <w:proofErr w:type="spellEnd"/>
      <w:r w:rsidRPr="00DB4BB9">
        <w:t xml:space="preserve">, либо непредставление в государственный орган предусмотренной законом отчетности о деятельности, связанной с их оборотом, </w:t>
      </w:r>
      <w:r w:rsidRPr="00DB4BB9">
        <w:lastRenderedPageBreak/>
        <w:t xml:space="preserve">несвоевременное представление такой отчетности или представление такой отчетности в неполном объеме или в искаженном </w:t>
      </w:r>
    </w:p>
    <w:p w:rsidR="00631E57" w:rsidRDefault="00631E57" w:rsidP="00BE1F5D">
      <w:pPr>
        <w:autoSpaceDE w:val="0"/>
        <w:autoSpaceDN w:val="0"/>
        <w:adjustRightInd w:val="0"/>
        <w:jc w:val="both"/>
      </w:pPr>
      <w:r w:rsidRPr="00DB4BB9">
        <w:rPr>
          <w:b/>
          <w:bCs/>
        </w:rPr>
        <w:t>Ч.3.</w:t>
      </w:r>
      <w:r w:rsidRPr="00DB4BB9">
        <w:t xml:space="preserve"> те же действия, совершенные в отношении </w:t>
      </w:r>
      <w:proofErr w:type="spellStart"/>
      <w:r w:rsidRPr="00DB4BB9">
        <w:t>прекурсоров</w:t>
      </w:r>
      <w:proofErr w:type="spellEnd"/>
      <w:r w:rsidRPr="00DB4BB9">
        <w:t xml:space="preserve"> НС или ПВ, включенных в </w:t>
      </w:r>
      <w:hyperlink r:id="rId13" w:history="1">
        <w:r w:rsidRPr="00DB4BB9">
          <w:t>таблицу III списка IV</w:t>
        </w:r>
      </w:hyperlink>
      <w:r w:rsidRPr="00DB4BB9">
        <w:t xml:space="preserve"> Перечня НС</w:t>
      </w:r>
      <w:proofErr w:type="gramStart"/>
      <w:r w:rsidRPr="00DB4BB9">
        <w:t xml:space="preserve"> </w:t>
      </w:r>
      <w:r>
        <w:t>.</w:t>
      </w:r>
      <w:proofErr w:type="gramEnd"/>
    </w:p>
    <w:p w:rsidR="00631E57" w:rsidRDefault="00631E57" w:rsidP="00BE1F5D">
      <w:pPr>
        <w:autoSpaceDE w:val="0"/>
        <w:autoSpaceDN w:val="0"/>
        <w:adjustRightInd w:val="0"/>
        <w:jc w:val="both"/>
      </w:pPr>
    </w:p>
    <w:p w:rsidR="00631E57" w:rsidRPr="00BE1F5D" w:rsidRDefault="00631E57" w:rsidP="00BE1F5D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BE1F5D">
        <w:rPr>
          <w:sz w:val="26"/>
          <w:szCs w:val="26"/>
        </w:rPr>
        <w:t xml:space="preserve"> </w:t>
      </w:r>
      <w:r w:rsidRPr="00BE1F5D">
        <w:rPr>
          <w:b/>
          <w:bCs/>
          <w:sz w:val="26"/>
          <w:szCs w:val="26"/>
        </w:rPr>
        <w:t xml:space="preserve">Административная ответственность  по указанным статьям предусматривает как административный штраф от пятисот рублей до 5 тысяч рублей, так и административный арест до 90 суток с конфискацией НС или ПВ, либо их </w:t>
      </w:r>
      <w:proofErr w:type="spellStart"/>
      <w:r w:rsidRPr="00BE1F5D">
        <w:rPr>
          <w:b/>
          <w:bCs/>
          <w:sz w:val="26"/>
          <w:szCs w:val="26"/>
        </w:rPr>
        <w:t>прекурсоров</w:t>
      </w:r>
      <w:proofErr w:type="spellEnd"/>
      <w:r w:rsidRPr="00BE1F5D">
        <w:rPr>
          <w:b/>
          <w:bCs/>
          <w:sz w:val="26"/>
          <w:szCs w:val="26"/>
        </w:rPr>
        <w:t xml:space="preserve"> или без таковой.   </w:t>
      </w:r>
    </w:p>
    <w:p w:rsidR="00631E57" w:rsidRPr="00A56D5B" w:rsidRDefault="00631E57" w:rsidP="00BE1F5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31E57" w:rsidRDefault="00631E57" w:rsidP="00BE1F5D">
      <w:pPr>
        <w:autoSpaceDE w:val="0"/>
        <w:autoSpaceDN w:val="0"/>
        <w:adjustRightInd w:val="0"/>
        <w:jc w:val="both"/>
        <w:rPr>
          <w:b/>
          <w:bCs/>
        </w:rPr>
      </w:pPr>
      <w:r w:rsidRPr="002A6EB5">
        <w:rPr>
          <w:sz w:val="28"/>
          <w:szCs w:val="28"/>
        </w:rPr>
        <w:t>Уголовная ответственность установлена за преступления:</w:t>
      </w:r>
      <w:r w:rsidRPr="00841B2C">
        <w:rPr>
          <w:b/>
          <w:bCs/>
        </w:rPr>
        <w:t xml:space="preserve"> </w:t>
      </w:r>
      <w:r w:rsidRPr="00DB4BB9">
        <w:rPr>
          <w:b/>
          <w:bCs/>
        </w:rPr>
        <w:t>Ст.228 УК РФ – ч.1</w:t>
      </w:r>
      <w:r w:rsidRPr="00DB4BB9">
        <w:t xml:space="preserve"> незаконные приобретение, хранение, перевозка, изготовление, переработка без цели сбыта НС, ПВ или их аналогов в значительном размере, а также незаконные приобретение, хранение, перевозка без цели сбыта </w:t>
      </w:r>
      <w:hyperlink r:id="rId14" w:history="1">
        <w:r w:rsidRPr="00DB4BB9">
          <w:t>растений</w:t>
        </w:r>
      </w:hyperlink>
      <w:r w:rsidRPr="00DB4BB9">
        <w:t xml:space="preserve">, содержащих НС или ПВ, либо их частей, содержащих </w:t>
      </w:r>
      <w:r>
        <w:t>НС или ПВ</w:t>
      </w:r>
      <w:r w:rsidRPr="00DB4BB9">
        <w:t>, в значительном размере</w:t>
      </w:r>
      <w:proofErr w:type="gramStart"/>
      <w:r w:rsidRPr="00DB4BB9">
        <w:t xml:space="preserve"> </w:t>
      </w:r>
      <w:r>
        <w:t>.</w:t>
      </w:r>
      <w:proofErr w:type="gramEnd"/>
    </w:p>
    <w:p w:rsidR="00631E57" w:rsidRPr="00DB4BB9" w:rsidRDefault="00631E57" w:rsidP="00BE1F5D">
      <w:pPr>
        <w:autoSpaceDE w:val="0"/>
        <w:autoSpaceDN w:val="0"/>
        <w:adjustRightInd w:val="0"/>
        <w:jc w:val="both"/>
      </w:pPr>
    </w:p>
    <w:p w:rsidR="00631E57" w:rsidRDefault="00631E57" w:rsidP="00BE1F5D">
      <w:pPr>
        <w:autoSpaceDE w:val="0"/>
        <w:autoSpaceDN w:val="0"/>
        <w:adjustRightInd w:val="0"/>
        <w:jc w:val="both"/>
        <w:rPr>
          <w:b/>
          <w:bCs/>
        </w:rPr>
      </w:pPr>
      <w:r w:rsidRPr="00DB4BB9">
        <w:rPr>
          <w:b/>
          <w:bCs/>
        </w:rPr>
        <w:t>Ст.228.1 УК РФ – ч.1</w:t>
      </w:r>
      <w:r w:rsidRPr="00DB4BB9">
        <w:t xml:space="preserve"> незаконные производство, сбыт или пересылка НС или ПВ, или их аналогов, а также незаконные сбыт или пересылка растений, содержащих НС или ПВ, либо их частей, содержащих НС или ПВ</w:t>
      </w:r>
    </w:p>
    <w:p w:rsidR="00631E57" w:rsidRPr="00DB4BB9" w:rsidRDefault="00631E57" w:rsidP="00BE1F5D">
      <w:pPr>
        <w:autoSpaceDE w:val="0"/>
        <w:autoSpaceDN w:val="0"/>
        <w:adjustRightInd w:val="0"/>
        <w:jc w:val="both"/>
        <w:rPr>
          <w:b/>
          <w:bCs/>
        </w:rPr>
      </w:pPr>
    </w:p>
    <w:p w:rsidR="00631E57" w:rsidRPr="00DB4BB9" w:rsidRDefault="00631E57" w:rsidP="00BE1F5D">
      <w:pPr>
        <w:autoSpaceDE w:val="0"/>
        <w:autoSpaceDN w:val="0"/>
        <w:adjustRightInd w:val="0"/>
        <w:jc w:val="both"/>
      </w:pPr>
      <w:r w:rsidRPr="00DB4BB9">
        <w:rPr>
          <w:b/>
          <w:bCs/>
        </w:rPr>
        <w:t xml:space="preserve">Ст.228.3 УК РФ – ч.1. </w:t>
      </w:r>
      <w:r w:rsidRPr="00DB4BB9">
        <w:t xml:space="preserve">Незаконные приобретение, хранение или перевозка </w:t>
      </w:r>
      <w:proofErr w:type="spellStart"/>
      <w:r w:rsidRPr="00DB4BB9">
        <w:t>прекурсоров</w:t>
      </w:r>
      <w:proofErr w:type="spellEnd"/>
      <w:r w:rsidRPr="00DB4BB9">
        <w:t xml:space="preserve"> НС или ПВ, а также незаконные приобретение, хранение или перевозка растений, содержащих </w:t>
      </w:r>
      <w:proofErr w:type="spellStart"/>
      <w:r w:rsidRPr="00DB4BB9">
        <w:t>прекурсоры</w:t>
      </w:r>
      <w:proofErr w:type="spellEnd"/>
      <w:r w:rsidRPr="00DB4BB9">
        <w:t xml:space="preserve"> НС или ПВ, либо их частей, содержащих </w:t>
      </w:r>
      <w:proofErr w:type="spellStart"/>
      <w:r w:rsidRPr="00DB4BB9">
        <w:t>прекурсоры</w:t>
      </w:r>
      <w:proofErr w:type="spellEnd"/>
      <w:r w:rsidRPr="00DB4BB9">
        <w:t xml:space="preserve"> НС или ПВ</w:t>
      </w:r>
      <w:r>
        <w:t>.</w:t>
      </w:r>
    </w:p>
    <w:p w:rsidR="00631E57" w:rsidRPr="00DB4BB9" w:rsidRDefault="00631E57" w:rsidP="00BE1F5D">
      <w:pPr>
        <w:autoSpaceDE w:val="0"/>
        <w:autoSpaceDN w:val="0"/>
        <w:adjustRightInd w:val="0"/>
        <w:jc w:val="both"/>
        <w:rPr>
          <w:b/>
          <w:bCs/>
        </w:rPr>
      </w:pPr>
    </w:p>
    <w:p w:rsidR="00631E57" w:rsidRDefault="00631E57" w:rsidP="00BE1F5D">
      <w:pPr>
        <w:autoSpaceDE w:val="0"/>
        <w:autoSpaceDN w:val="0"/>
        <w:adjustRightInd w:val="0"/>
        <w:jc w:val="both"/>
        <w:rPr>
          <w:b/>
          <w:bCs/>
        </w:rPr>
      </w:pPr>
      <w:r w:rsidRPr="00DB4BB9">
        <w:rPr>
          <w:b/>
          <w:bCs/>
        </w:rPr>
        <w:t>Ст.228.4 УК РФ – ч.1</w:t>
      </w:r>
      <w:r w:rsidRPr="00DB4BB9">
        <w:t xml:space="preserve"> незаконные производство, сбыт или пересылка </w:t>
      </w:r>
      <w:proofErr w:type="spellStart"/>
      <w:r w:rsidRPr="00DB4BB9">
        <w:t>прекурсоров</w:t>
      </w:r>
      <w:proofErr w:type="spellEnd"/>
      <w:r w:rsidRPr="00DB4BB9">
        <w:t xml:space="preserve"> НС или ПВ, а также незаконные сбыт или пересылка растений, содержащих </w:t>
      </w:r>
      <w:proofErr w:type="spellStart"/>
      <w:r w:rsidRPr="00DB4BB9">
        <w:t>прекурсоры</w:t>
      </w:r>
      <w:proofErr w:type="spellEnd"/>
      <w:r w:rsidRPr="00DB4BB9">
        <w:t xml:space="preserve"> НС или ПВ, либо их частей, содержащих </w:t>
      </w:r>
      <w:proofErr w:type="spellStart"/>
      <w:r w:rsidRPr="00DB4BB9">
        <w:t>прекурсоры</w:t>
      </w:r>
      <w:proofErr w:type="spellEnd"/>
      <w:r w:rsidRPr="00DB4BB9">
        <w:t xml:space="preserve"> НС или ПВ, в крупном размере </w:t>
      </w:r>
    </w:p>
    <w:p w:rsidR="00631E57" w:rsidRDefault="00631E57" w:rsidP="00BE1F5D">
      <w:pPr>
        <w:autoSpaceDE w:val="0"/>
        <w:autoSpaceDN w:val="0"/>
        <w:adjustRightInd w:val="0"/>
        <w:jc w:val="both"/>
        <w:rPr>
          <w:b/>
          <w:bCs/>
        </w:rPr>
      </w:pPr>
    </w:p>
    <w:p w:rsidR="00631E57" w:rsidRPr="003D4B46" w:rsidRDefault="00631E57" w:rsidP="00BE1F5D">
      <w:pPr>
        <w:tabs>
          <w:tab w:val="left" w:pos="671"/>
        </w:tabs>
        <w:autoSpaceDE w:val="0"/>
        <w:autoSpaceDN w:val="0"/>
        <w:adjustRightInd w:val="0"/>
        <w:jc w:val="both"/>
      </w:pPr>
      <w:r>
        <w:rPr>
          <w:b/>
          <w:bCs/>
        </w:rPr>
        <w:t>Статья 229 УВК РФ - ч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 xml:space="preserve">. </w:t>
      </w:r>
      <w:r>
        <w:t>х</w:t>
      </w:r>
      <w:r w:rsidRPr="003D4B46">
        <w:t xml:space="preserve">ищение либо вымогательство </w:t>
      </w:r>
      <w:r>
        <w:t>НС или ПВ</w:t>
      </w:r>
      <w:r w:rsidRPr="003D4B46">
        <w:t xml:space="preserve">, а также </w:t>
      </w:r>
      <w:hyperlink r:id="rId15" w:history="1">
        <w:r w:rsidRPr="003D4B46">
          <w:t>растений</w:t>
        </w:r>
      </w:hyperlink>
      <w:r w:rsidRPr="003D4B46">
        <w:t xml:space="preserve">, содержащих </w:t>
      </w:r>
      <w:r>
        <w:t>НС или ПВ</w:t>
      </w:r>
      <w:r w:rsidRPr="003D4B46">
        <w:t xml:space="preserve">, либо их частей, содержащих </w:t>
      </w:r>
      <w:r>
        <w:t>НС или ПВ</w:t>
      </w:r>
      <w:r w:rsidRPr="003D4B46">
        <w:t>, -</w:t>
      </w:r>
    </w:p>
    <w:p w:rsidR="00631E57" w:rsidRPr="00DB4BB9" w:rsidRDefault="00631E57" w:rsidP="00BE1F5D">
      <w:pPr>
        <w:autoSpaceDE w:val="0"/>
        <w:autoSpaceDN w:val="0"/>
        <w:adjustRightInd w:val="0"/>
        <w:jc w:val="both"/>
        <w:rPr>
          <w:b/>
          <w:bCs/>
        </w:rPr>
      </w:pPr>
      <w:r w:rsidRPr="00DB4BB9">
        <w:rPr>
          <w:b/>
          <w:bCs/>
        </w:rPr>
        <w:t>Ст. 230 УК РФ - ч</w:t>
      </w:r>
      <w:proofErr w:type="gramStart"/>
      <w:r w:rsidRPr="00DB4BB9">
        <w:rPr>
          <w:b/>
          <w:bCs/>
        </w:rPr>
        <w:t>1</w:t>
      </w:r>
      <w:proofErr w:type="gramEnd"/>
      <w:r w:rsidRPr="00DB4BB9">
        <w:rPr>
          <w:b/>
          <w:bCs/>
        </w:rPr>
        <w:t xml:space="preserve">. </w:t>
      </w:r>
      <w:hyperlink r:id="rId16" w:history="1">
        <w:r w:rsidRPr="00DB4BB9">
          <w:t>Склонение</w:t>
        </w:r>
      </w:hyperlink>
      <w:r w:rsidRPr="00DB4BB9">
        <w:t xml:space="preserve"> к потреблению НС, ПВ или их аналогов</w:t>
      </w:r>
      <w:r w:rsidRPr="00DB4BB9">
        <w:rPr>
          <w:b/>
          <w:bCs/>
        </w:rPr>
        <w:t xml:space="preserve"> </w:t>
      </w:r>
    </w:p>
    <w:p w:rsidR="00631E57" w:rsidRPr="00DB4BB9" w:rsidRDefault="00631E57" w:rsidP="00BE1F5D">
      <w:pPr>
        <w:autoSpaceDE w:val="0"/>
        <w:autoSpaceDN w:val="0"/>
        <w:adjustRightInd w:val="0"/>
        <w:jc w:val="both"/>
        <w:rPr>
          <w:b/>
          <w:bCs/>
        </w:rPr>
      </w:pPr>
    </w:p>
    <w:p w:rsidR="00631E57" w:rsidRDefault="00631E57" w:rsidP="00BE1F5D">
      <w:pPr>
        <w:autoSpaceDE w:val="0"/>
        <w:autoSpaceDN w:val="0"/>
        <w:adjustRightInd w:val="0"/>
        <w:jc w:val="both"/>
      </w:pPr>
      <w:r w:rsidRPr="003D4B46">
        <w:rPr>
          <w:b/>
          <w:bCs/>
        </w:rPr>
        <w:t>Ст.232 УК РФ</w:t>
      </w:r>
      <w:r>
        <w:t xml:space="preserve"> – </w:t>
      </w:r>
      <w:r w:rsidRPr="003D4B46">
        <w:rPr>
          <w:b/>
          <w:bCs/>
        </w:rPr>
        <w:t>ч.1</w:t>
      </w:r>
      <w:r>
        <w:t xml:space="preserve"> </w:t>
      </w:r>
      <w:hyperlink r:id="rId17" w:history="1">
        <w:r w:rsidRPr="00DB4BB9">
          <w:t>Организация</w:t>
        </w:r>
      </w:hyperlink>
      <w:r w:rsidRPr="00DB4BB9">
        <w:t xml:space="preserve"> либо </w:t>
      </w:r>
      <w:hyperlink r:id="rId18" w:history="1">
        <w:r w:rsidRPr="00DB4BB9">
          <w:t>содержание</w:t>
        </w:r>
      </w:hyperlink>
      <w:r w:rsidRPr="00DB4BB9">
        <w:t xml:space="preserve"> притонов для потребления наркотических средств, психотропных веществ или их аналогов</w:t>
      </w:r>
      <w:proofErr w:type="gramStart"/>
      <w:r w:rsidRPr="00DB4BB9">
        <w:t xml:space="preserve"> </w:t>
      </w:r>
      <w:r>
        <w:t>.</w:t>
      </w:r>
      <w:proofErr w:type="gramEnd"/>
    </w:p>
    <w:p w:rsidR="00631E57" w:rsidRDefault="00631E57" w:rsidP="00BE1F5D">
      <w:pPr>
        <w:autoSpaceDE w:val="0"/>
        <w:autoSpaceDN w:val="0"/>
        <w:adjustRightInd w:val="0"/>
        <w:jc w:val="both"/>
      </w:pPr>
      <w:r>
        <w:t xml:space="preserve"> </w:t>
      </w:r>
    </w:p>
    <w:p w:rsidR="00631E57" w:rsidRPr="00BE1F5D" w:rsidRDefault="00631E57" w:rsidP="00BE1F5D">
      <w:pPr>
        <w:autoSpaceDE w:val="0"/>
        <w:autoSpaceDN w:val="0"/>
        <w:adjustRightInd w:val="0"/>
        <w:jc w:val="both"/>
        <w:rPr>
          <w:b/>
          <w:bCs/>
          <w:i/>
          <w:sz w:val="26"/>
          <w:szCs w:val="26"/>
        </w:rPr>
      </w:pPr>
      <w:r w:rsidRPr="00BE1F5D">
        <w:rPr>
          <w:b/>
          <w:bCs/>
          <w:i/>
          <w:sz w:val="26"/>
          <w:szCs w:val="26"/>
        </w:rPr>
        <w:t>Уголовное наказание  варьируется от штрафа с 40 тысяч до 1 миллиона рублей,  лишения свободы от 2 до 20 лет.</w:t>
      </w:r>
    </w:p>
    <w:p w:rsidR="00631E57" w:rsidRPr="00BE1F5D" w:rsidRDefault="00631E57" w:rsidP="00BE1F5D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31E57" w:rsidRPr="00BE1F5D" w:rsidRDefault="00631E57" w:rsidP="00BE1F5D">
      <w:pPr>
        <w:autoSpaceDE w:val="0"/>
        <w:autoSpaceDN w:val="0"/>
        <w:adjustRightInd w:val="0"/>
        <w:jc w:val="both"/>
        <w:rPr>
          <w:b/>
          <w:bCs/>
          <w:sz w:val="26"/>
          <w:szCs w:val="26"/>
          <w:u w:val="single"/>
        </w:rPr>
      </w:pPr>
      <w:r w:rsidRPr="00BE1F5D">
        <w:rPr>
          <w:b/>
          <w:bCs/>
          <w:sz w:val="26"/>
          <w:szCs w:val="26"/>
          <w:u w:val="single"/>
        </w:rPr>
        <w:t>Что делать, для того, чтобы Ваш ребенок не попал в ловушку употребления наркотиков:</w:t>
      </w:r>
    </w:p>
    <w:p w:rsidR="00631E57" w:rsidRPr="00BE1F5D" w:rsidRDefault="00631E57" w:rsidP="00BE1F5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E1F5D">
        <w:rPr>
          <w:sz w:val="26"/>
          <w:szCs w:val="26"/>
        </w:rPr>
        <w:t>Чаще говорите со своими детьми на разные темы, вспоминайте себя в том же возрасте, в каком сейчас находятся Ваши дети. Это сблизит Вас и Ваших ребят, Вы будете им понятнее.</w:t>
      </w:r>
    </w:p>
    <w:p w:rsidR="00631E57" w:rsidRPr="00BE1F5D" w:rsidRDefault="00631E57" w:rsidP="00BE1F5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E1F5D">
        <w:rPr>
          <w:sz w:val="26"/>
          <w:szCs w:val="26"/>
        </w:rPr>
        <w:t>Стремитесь узнать духовный мир ребенка, для этого важны ваши совместные эмоциональные переживания. Смотрите с детьми их любимые передачи, фильмы, обсуждайте увиденное - это широкое воспитательное поле.</w:t>
      </w:r>
    </w:p>
    <w:p w:rsidR="00631E57" w:rsidRPr="00BE1F5D" w:rsidRDefault="00631E57" w:rsidP="00BE1F5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E1F5D">
        <w:rPr>
          <w:sz w:val="26"/>
          <w:szCs w:val="26"/>
        </w:rPr>
        <w:t>Помните, что дети и подростки всегда ищут объект для подражания. Это одна из особенностей переходного возраста. Не просмотрите этот важный момент, подводите ребят к действительно достойному образцу для подражания.</w:t>
      </w:r>
    </w:p>
    <w:p w:rsidR="00631E57" w:rsidRPr="00BE1F5D" w:rsidRDefault="00631E57" w:rsidP="00BE1F5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E1F5D">
        <w:rPr>
          <w:sz w:val="26"/>
          <w:szCs w:val="26"/>
        </w:rPr>
        <w:t>Не подавляйте инициативу детей и подростков. Мелочный контроль озлобляет детей, а повзрослев, они поднимают бунт против притеснений, который может вылиться в употребление наркотических веществ.</w:t>
      </w:r>
    </w:p>
    <w:p w:rsidR="00631E57" w:rsidRPr="008A3F75" w:rsidRDefault="00631E57" w:rsidP="00631E57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631E57" w:rsidRPr="00841B2C" w:rsidRDefault="00631E57" w:rsidP="00631E57">
      <w:pPr>
        <w:autoSpaceDE w:val="0"/>
        <w:autoSpaceDN w:val="0"/>
        <w:adjustRightInd w:val="0"/>
        <w:ind w:left="-567"/>
        <w:jc w:val="both"/>
        <w:rPr>
          <w:b/>
          <w:bCs/>
          <w:sz w:val="28"/>
          <w:szCs w:val="28"/>
        </w:rPr>
      </w:pPr>
    </w:p>
    <w:p w:rsidR="00631E57" w:rsidRPr="00DB4BB9" w:rsidRDefault="00631E57" w:rsidP="00631E57">
      <w:pPr>
        <w:ind w:left="-567"/>
        <w:rPr>
          <w:b/>
          <w:bCs/>
        </w:rPr>
      </w:pPr>
    </w:p>
    <w:p w:rsidR="00631E57" w:rsidRDefault="00631E57" w:rsidP="00631E57">
      <w:pPr>
        <w:ind w:left="-567"/>
      </w:pPr>
    </w:p>
    <w:p w:rsidR="00D40864" w:rsidRPr="00C77E81" w:rsidRDefault="00D40864" w:rsidP="00631E57">
      <w:pPr>
        <w:tabs>
          <w:tab w:val="left" w:pos="3371"/>
        </w:tabs>
        <w:jc w:val="center"/>
        <w:rPr>
          <w:sz w:val="24"/>
          <w:szCs w:val="28"/>
        </w:rPr>
      </w:pPr>
    </w:p>
    <w:sectPr w:rsidR="00D40864" w:rsidRPr="00C77E81" w:rsidSect="001A4E31">
      <w:pgSz w:w="11906" w:h="16838"/>
      <w:pgMar w:top="53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662" w:rsidRDefault="00E14662" w:rsidP="00545B35">
      <w:r>
        <w:separator/>
      </w:r>
    </w:p>
  </w:endnote>
  <w:endnote w:type="continuationSeparator" w:id="1">
    <w:p w:rsidR="00E14662" w:rsidRDefault="00E14662" w:rsidP="00545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662" w:rsidRDefault="00E14662" w:rsidP="00545B35">
      <w:r>
        <w:separator/>
      </w:r>
    </w:p>
  </w:footnote>
  <w:footnote w:type="continuationSeparator" w:id="1">
    <w:p w:rsidR="00E14662" w:rsidRDefault="00E14662" w:rsidP="00545B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A1376"/>
    <w:multiLevelType w:val="hybridMultilevel"/>
    <w:tmpl w:val="E0828C16"/>
    <w:lvl w:ilvl="0" w:tplc="A842A08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980408"/>
    <w:multiLevelType w:val="hybridMultilevel"/>
    <w:tmpl w:val="8E8C2D8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AC57D6"/>
    <w:multiLevelType w:val="multilevel"/>
    <w:tmpl w:val="F318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126C9A"/>
    <w:multiLevelType w:val="hybridMultilevel"/>
    <w:tmpl w:val="3746E7F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F1286"/>
    <w:multiLevelType w:val="hybridMultilevel"/>
    <w:tmpl w:val="959CFD2A"/>
    <w:lvl w:ilvl="0" w:tplc="04190009">
      <w:start w:val="1"/>
      <w:numFmt w:val="bullet"/>
      <w:lvlText w:val="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6D40720A"/>
    <w:multiLevelType w:val="hybridMultilevel"/>
    <w:tmpl w:val="01B4A0E6"/>
    <w:lvl w:ilvl="0" w:tplc="D4DA27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9BC937A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8421C0"/>
    <w:multiLevelType w:val="multilevel"/>
    <w:tmpl w:val="9EBE5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CD2476"/>
    <w:multiLevelType w:val="hybridMultilevel"/>
    <w:tmpl w:val="F1A0414A"/>
    <w:lvl w:ilvl="0" w:tplc="583C5A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5A9"/>
    <w:rsid w:val="0000567C"/>
    <w:rsid w:val="00012EFB"/>
    <w:rsid w:val="00016593"/>
    <w:rsid w:val="00022408"/>
    <w:rsid w:val="000250A8"/>
    <w:rsid w:val="0003139C"/>
    <w:rsid w:val="00031F9C"/>
    <w:rsid w:val="00053739"/>
    <w:rsid w:val="00064D82"/>
    <w:rsid w:val="00066020"/>
    <w:rsid w:val="00071BE6"/>
    <w:rsid w:val="00081721"/>
    <w:rsid w:val="00086E57"/>
    <w:rsid w:val="000B1A95"/>
    <w:rsid w:val="000C34FB"/>
    <w:rsid w:val="000C5A19"/>
    <w:rsid w:val="000C6E8C"/>
    <w:rsid w:val="000D7AD5"/>
    <w:rsid w:val="000E1C7B"/>
    <w:rsid w:val="000E34EA"/>
    <w:rsid w:val="000E479E"/>
    <w:rsid w:val="00100931"/>
    <w:rsid w:val="00130814"/>
    <w:rsid w:val="00137A34"/>
    <w:rsid w:val="00143F5E"/>
    <w:rsid w:val="00154217"/>
    <w:rsid w:val="0015460F"/>
    <w:rsid w:val="001627AF"/>
    <w:rsid w:val="00163EA3"/>
    <w:rsid w:val="001700CC"/>
    <w:rsid w:val="001810E7"/>
    <w:rsid w:val="00181CCE"/>
    <w:rsid w:val="0019090F"/>
    <w:rsid w:val="001A4E31"/>
    <w:rsid w:val="001B2536"/>
    <w:rsid w:val="001C00EF"/>
    <w:rsid w:val="001C102E"/>
    <w:rsid w:val="001C1735"/>
    <w:rsid w:val="001C1EB1"/>
    <w:rsid w:val="001D29D3"/>
    <w:rsid w:val="001D353C"/>
    <w:rsid w:val="001D6611"/>
    <w:rsid w:val="001E5A49"/>
    <w:rsid w:val="001E64D2"/>
    <w:rsid w:val="002030D7"/>
    <w:rsid w:val="002124A9"/>
    <w:rsid w:val="002137D4"/>
    <w:rsid w:val="002166D8"/>
    <w:rsid w:val="00217EC4"/>
    <w:rsid w:val="00233AEF"/>
    <w:rsid w:val="00235981"/>
    <w:rsid w:val="00245B75"/>
    <w:rsid w:val="00247A5E"/>
    <w:rsid w:val="00260143"/>
    <w:rsid w:val="00266291"/>
    <w:rsid w:val="00266C91"/>
    <w:rsid w:val="00266D42"/>
    <w:rsid w:val="00266E54"/>
    <w:rsid w:val="00270139"/>
    <w:rsid w:val="00290259"/>
    <w:rsid w:val="002A34E0"/>
    <w:rsid w:val="002A4A34"/>
    <w:rsid w:val="002A5703"/>
    <w:rsid w:val="002A7B4E"/>
    <w:rsid w:val="002B15D2"/>
    <w:rsid w:val="002B18F0"/>
    <w:rsid w:val="002B2848"/>
    <w:rsid w:val="002C2722"/>
    <w:rsid w:val="002D4964"/>
    <w:rsid w:val="002F08B1"/>
    <w:rsid w:val="0030758A"/>
    <w:rsid w:val="00320091"/>
    <w:rsid w:val="003215E6"/>
    <w:rsid w:val="00325960"/>
    <w:rsid w:val="00330987"/>
    <w:rsid w:val="00337957"/>
    <w:rsid w:val="00363752"/>
    <w:rsid w:val="003657C2"/>
    <w:rsid w:val="00365CAC"/>
    <w:rsid w:val="00367FBC"/>
    <w:rsid w:val="00373A25"/>
    <w:rsid w:val="00382B43"/>
    <w:rsid w:val="00395DBD"/>
    <w:rsid w:val="003A17D4"/>
    <w:rsid w:val="003A32F7"/>
    <w:rsid w:val="003A3E72"/>
    <w:rsid w:val="003B07DE"/>
    <w:rsid w:val="003B72EF"/>
    <w:rsid w:val="003C248D"/>
    <w:rsid w:val="003D1F89"/>
    <w:rsid w:val="003D2EDF"/>
    <w:rsid w:val="003D67A8"/>
    <w:rsid w:val="003E6D0D"/>
    <w:rsid w:val="003F1886"/>
    <w:rsid w:val="003F651F"/>
    <w:rsid w:val="00403D5C"/>
    <w:rsid w:val="00404C93"/>
    <w:rsid w:val="0041495D"/>
    <w:rsid w:val="00416F07"/>
    <w:rsid w:val="00426F08"/>
    <w:rsid w:val="004354D7"/>
    <w:rsid w:val="00436EFB"/>
    <w:rsid w:val="004456F2"/>
    <w:rsid w:val="004459E7"/>
    <w:rsid w:val="00447652"/>
    <w:rsid w:val="004662E8"/>
    <w:rsid w:val="00467804"/>
    <w:rsid w:val="004679F2"/>
    <w:rsid w:val="004701D4"/>
    <w:rsid w:val="00491BDD"/>
    <w:rsid w:val="004B2EA1"/>
    <w:rsid w:val="004B3C95"/>
    <w:rsid w:val="004B4FA7"/>
    <w:rsid w:val="004C6502"/>
    <w:rsid w:val="004D1D2E"/>
    <w:rsid w:val="004D4725"/>
    <w:rsid w:val="004D54AF"/>
    <w:rsid w:val="004E234E"/>
    <w:rsid w:val="004F30A0"/>
    <w:rsid w:val="0051613E"/>
    <w:rsid w:val="00522FCA"/>
    <w:rsid w:val="005332B1"/>
    <w:rsid w:val="00533E4F"/>
    <w:rsid w:val="00541D90"/>
    <w:rsid w:val="005456C1"/>
    <w:rsid w:val="00545B35"/>
    <w:rsid w:val="0055263D"/>
    <w:rsid w:val="0055571C"/>
    <w:rsid w:val="005625B0"/>
    <w:rsid w:val="00564035"/>
    <w:rsid w:val="005656E5"/>
    <w:rsid w:val="00571B75"/>
    <w:rsid w:val="005730DC"/>
    <w:rsid w:val="005852E4"/>
    <w:rsid w:val="0058566A"/>
    <w:rsid w:val="00592588"/>
    <w:rsid w:val="005930A7"/>
    <w:rsid w:val="005935A9"/>
    <w:rsid w:val="00594894"/>
    <w:rsid w:val="005976EA"/>
    <w:rsid w:val="005A3F6E"/>
    <w:rsid w:val="005B207B"/>
    <w:rsid w:val="005C03E2"/>
    <w:rsid w:val="005C58AC"/>
    <w:rsid w:val="005C6755"/>
    <w:rsid w:val="005D3D85"/>
    <w:rsid w:val="005E2259"/>
    <w:rsid w:val="005E2FE2"/>
    <w:rsid w:val="005E426A"/>
    <w:rsid w:val="005F4247"/>
    <w:rsid w:val="00606781"/>
    <w:rsid w:val="00616C3D"/>
    <w:rsid w:val="00624E6E"/>
    <w:rsid w:val="00631E57"/>
    <w:rsid w:val="006521BF"/>
    <w:rsid w:val="00670C62"/>
    <w:rsid w:val="00672F70"/>
    <w:rsid w:val="00676930"/>
    <w:rsid w:val="006920C2"/>
    <w:rsid w:val="006940F7"/>
    <w:rsid w:val="00697627"/>
    <w:rsid w:val="006A53CD"/>
    <w:rsid w:val="006A6583"/>
    <w:rsid w:val="006B11D6"/>
    <w:rsid w:val="006B3689"/>
    <w:rsid w:val="006B79C8"/>
    <w:rsid w:val="006C0B77"/>
    <w:rsid w:val="006C56B4"/>
    <w:rsid w:val="006C56BD"/>
    <w:rsid w:val="006D1AE1"/>
    <w:rsid w:val="006D3DBA"/>
    <w:rsid w:val="006E4980"/>
    <w:rsid w:val="006F155F"/>
    <w:rsid w:val="006F2A47"/>
    <w:rsid w:val="00703449"/>
    <w:rsid w:val="00703FBB"/>
    <w:rsid w:val="007321C1"/>
    <w:rsid w:val="00737BF3"/>
    <w:rsid w:val="007440A2"/>
    <w:rsid w:val="00744C7C"/>
    <w:rsid w:val="00746665"/>
    <w:rsid w:val="00755722"/>
    <w:rsid w:val="00791B24"/>
    <w:rsid w:val="00794B3D"/>
    <w:rsid w:val="00797065"/>
    <w:rsid w:val="007A0457"/>
    <w:rsid w:val="007A5695"/>
    <w:rsid w:val="007A676B"/>
    <w:rsid w:val="007B1518"/>
    <w:rsid w:val="007B3240"/>
    <w:rsid w:val="007C05AC"/>
    <w:rsid w:val="007C3544"/>
    <w:rsid w:val="007C62A7"/>
    <w:rsid w:val="007D37D8"/>
    <w:rsid w:val="007E275F"/>
    <w:rsid w:val="007E27B6"/>
    <w:rsid w:val="007E70A9"/>
    <w:rsid w:val="007E7B2C"/>
    <w:rsid w:val="008144A4"/>
    <w:rsid w:val="0082025E"/>
    <w:rsid w:val="008454F1"/>
    <w:rsid w:val="008750AA"/>
    <w:rsid w:val="00883887"/>
    <w:rsid w:val="008908BB"/>
    <w:rsid w:val="00892015"/>
    <w:rsid w:val="008929B7"/>
    <w:rsid w:val="008B0FF3"/>
    <w:rsid w:val="008C0061"/>
    <w:rsid w:val="008C0FF1"/>
    <w:rsid w:val="008C14BA"/>
    <w:rsid w:val="008C6A3E"/>
    <w:rsid w:val="008D6AC9"/>
    <w:rsid w:val="008E2131"/>
    <w:rsid w:val="008E2382"/>
    <w:rsid w:val="008E2A92"/>
    <w:rsid w:val="008E2DED"/>
    <w:rsid w:val="008E4883"/>
    <w:rsid w:val="008F07B2"/>
    <w:rsid w:val="008F2EC9"/>
    <w:rsid w:val="008F5CE9"/>
    <w:rsid w:val="00910678"/>
    <w:rsid w:val="00926966"/>
    <w:rsid w:val="00930C78"/>
    <w:rsid w:val="0093338C"/>
    <w:rsid w:val="009401F7"/>
    <w:rsid w:val="009418F3"/>
    <w:rsid w:val="00946DA6"/>
    <w:rsid w:val="00966E94"/>
    <w:rsid w:val="00974EEC"/>
    <w:rsid w:val="00984242"/>
    <w:rsid w:val="009953B6"/>
    <w:rsid w:val="00995B57"/>
    <w:rsid w:val="00997791"/>
    <w:rsid w:val="009A0A52"/>
    <w:rsid w:val="009A1AB5"/>
    <w:rsid w:val="009A1D95"/>
    <w:rsid w:val="009B2CA8"/>
    <w:rsid w:val="009B3BB1"/>
    <w:rsid w:val="009C2791"/>
    <w:rsid w:val="009D0B76"/>
    <w:rsid w:val="009D4583"/>
    <w:rsid w:val="009D5C57"/>
    <w:rsid w:val="009D5D75"/>
    <w:rsid w:val="009D623F"/>
    <w:rsid w:val="009E7926"/>
    <w:rsid w:val="009F3922"/>
    <w:rsid w:val="009F4E47"/>
    <w:rsid w:val="00A00A69"/>
    <w:rsid w:val="00A02ABA"/>
    <w:rsid w:val="00A07731"/>
    <w:rsid w:val="00A13278"/>
    <w:rsid w:val="00A14577"/>
    <w:rsid w:val="00A165C1"/>
    <w:rsid w:val="00A17056"/>
    <w:rsid w:val="00A17949"/>
    <w:rsid w:val="00A313EC"/>
    <w:rsid w:val="00A36A9C"/>
    <w:rsid w:val="00A36D8D"/>
    <w:rsid w:val="00A42D31"/>
    <w:rsid w:val="00A43BB6"/>
    <w:rsid w:val="00A477A1"/>
    <w:rsid w:val="00A51C66"/>
    <w:rsid w:val="00A64D23"/>
    <w:rsid w:val="00A72327"/>
    <w:rsid w:val="00A822AB"/>
    <w:rsid w:val="00A839F4"/>
    <w:rsid w:val="00A861C5"/>
    <w:rsid w:val="00A871EA"/>
    <w:rsid w:val="00AA313C"/>
    <w:rsid w:val="00AB6E9E"/>
    <w:rsid w:val="00AB74FD"/>
    <w:rsid w:val="00AC342B"/>
    <w:rsid w:val="00AC626F"/>
    <w:rsid w:val="00AD2A37"/>
    <w:rsid w:val="00AD3069"/>
    <w:rsid w:val="00AE19FF"/>
    <w:rsid w:val="00AE7CD6"/>
    <w:rsid w:val="00B07C56"/>
    <w:rsid w:val="00B07DCA"/>
    <w:rsid w:val="00B32398"/>
    <w:rsid w:val="00B415BB"/>
    <w:rsid w:val="00B4202B"/>
    <w:rsid w:val="00B54158"/>
    <w:rsid w:val="00B558F2"/>
    <w:rsid w:val="00B574BF"/>
    <w:rsid w:val="00B5787F"/>
    <w:rsid w:val="00B613D7"/>
    <w:rsid w:val="00B61F28"/>
    <w:rsid w:val="00B82669"/>
    <w:rsid w:val="00B84286"/>
    <w:rsid w:val="00B95E02"/>
    <w:rsid w:val="00BA37B5"/>
    <w:rsid w:val="00BC01A6"/>
    <w:rsid w:val="00BC0C6D"/>
    <w:rsid w:val="00BC102A"/>
    <w:rsid w:val="00BD0592"/>
    <w:rsid w:val="00BD7188"/>
    <w:rsid w:val="00BE07D9"/>
    <w:rsid w:val="00BE18EF"/>
    <w:rsid w:val="00BE1F5D"/>
    <w:rsid w:val="00BF05A3"/>
    <w:rsid w:val="00BF631B"/>
    <w:rsid w:val="00C00B71"/>
    <w:rsid w:val="00C04D38"/>
    <w:rsid w:val="00C218E0"/>
    <w:rsid w:val="00C23D3A"/>
    <w:rsid w:val="00C2709B"/>
    <w:rsid w:val="00C43138"/>
    <w:rsid w:val="00C51760"/>
    <w:rsid w:val="00C522D0"/>
    <w:rsid w:val="00C60AC1"/>
    <w:rsid w:val="00C73505"/>
    <w:rsid w:val="00C75822"/>
    <w:rsid w:val="00C77E81"/>
    <w:rsid w:val="00C85085"/>
    <w:rsid w:val="00C87AA2"/>
    <w:rsid w:val="00C87DBA"/>
    <w:rsid w:val="00C90D1D"/>
    <w:rsid w:val="00C9749D"/>
    <w:rsid w:val="00CA1EB5"/>
    <w:rsid w:val="00CB2537"/>
    <w:rsid w:val="00CB32DE"/>
    <w:rsid w:val="00CB44F1"/>
    <w:rsid w:val="00CB5469"/>
    <w:rsid w:val="00CB7467"/>
    <w:rsid w:val="00CC0A1D"/>
    <w:rsid w:val="00CD5179"/>
    <w:rsid w:val="00CD64AF"/>
    <w:rsid w:val="00CE127C"/>
    <w:rsid w:val="00CE506F"/>
    <w:rsid w:val="00D01840"/>
    <w:rsid w:val="00D07BDF"/>
    <w:rsid w:val="00D21D93"/>
    <w:rsid w:val="00D30D9A"/>
    <w:rsid w:val="00D339F9"/>
    <w:rsid w:val="00D36205"/>
    <w:rsid w:val="00D3754D"/>
    <w:rsid w:val="00D37F00"/>
    <w:rsid w:val="00D400A5"/>
    <w:rsid w:val="00D40864"/>
    <w:rsid w:val="00D446D9"/>
    <w:rsid w:val="00D63C14"/>
    <w:rsid w:val="00D669F1"/>
    <w:rsid w:val="00D74665"/>
    <w:rsid w:val="00D777B9"/>
    <w:rsid w:val="00D77AA6"/>
    <w:rsid w:val="00D8327C"/>
    <w:rsid w:val="00D86221"/>
    <w:rsid w:val="00D91A54"/>
    <w:rsid w:val="00DA72E2"/>
    <w:rsid w:val="00DB3361"/>
    <w:rsid w:val="00DC030B"/>
    <w:rsid w:val="00DC1463"/>
    <w:rsid w:val="00DE03D9"/>
    <w:rsid w:val="00DE0985"/>
    <w:rsid w:val="00DE5A29"/>
    <w:rsid w:val="00DF0DBF"/>
    <w:rsid w:val="00DF5DE4"/>
    <w:rsid w:val="00E014D0"/>
    <w:rsid w:val="00E01A4A"/>
    <w:rsid w:val="00E10F51"/>
    <w:rsid w:val="00E11B98"/>
    <w:rsid w:val="00E14662"/>
    <w:rsid w:val="00E33A40"/>
    <w:rsid w:val="00E4352C"/>
    <w:rsid w:val="00E43CCB"/>
    <w:rsid w:val="00E442BD"/>
    <w:rsid w:val="00E46796"/>
    <w:rsid w:val="00E51F8A"/>
    <w:rsid w:val="00E6066B"/>
    <w:rsid w:val="00E651F6"/>
    <w:rsid w:val="00E73E8D"/>
    <w:rsid w:val="00E76173"/>
    <w:rsid w:val="00E972CF"/>
    <w:rsid w:val="00EA29A6"/>
    <w:rsid w:val="00EB4C47"/>
    <w:rsid w:val="00EC20A4"/>
    <w:rsid w:val="00EC4342"/>
    <w:rsid w:val="00EC4986"/>
    <w:rsid w:val="00ED3CEF"/>
    <w:rsid w:val="00EE03A0"/>
    <w:rsid w:val="00EE751D"/>
    <w:rsid w:val="00EF6B4D"/>
    <w:rsid w:val="00F01B92"/>
    <w:rsid w:val="00F059F4"/>
    <w:rsid w:val="00F06981"/>
    <w:rsid w:val="00F07DD0"/>
    <w:rsid w:val="00F1507B"/>
    <w:rsid w:val="00F24365"/>
    <w:rsid w:val="00F253EE"/>
    <w:rsid w:val="00F33294"/>
    <w:rsid w:val="00F3541C"/>
    <w:rsid w:val="00F41AED"/>
    <w:rsid w:val="00F45182"/>
    <w:rsid w:val="00F53F83"/>
    <w:rsid w:val="00F61BC1"/>
    <w:rsid w:val="00F8285B"/>
    <w:rsid w:val="00F936CC"/>
    <w:rsid w:val="00F93A33"/>
    <w:rsid w:val="00F976BA"/>
    <w:rsid w:val="00FA174D"/>
    <w:rsid w:val="00FA193F"/>
    <w:rsid w:val="00FA6B6B"/>
    <w:rsid w:val="00FB2A2E"/>
    <w:rsid w:val="00FB63A4"/>
    <w:rsid w:val="00FC440A"/>
    <w:rsid w:val="00FC747A"/>
    <w:rsid w:val="00FD60D4"/>
    <w:rsid w:val="00FE050C"/>
    <w:rsid w:val="00FE230F"/>
    <w:rsid w:val="00FF156D"/>
    <w:rsid w:val="00FF2365"/>
    <w:rsid w:val="00FF2D9B"/>
    <w:rsid w:val="00FF411D"/>
    <w:rsid w:val="00FF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6"/>
    </w:rPr>
  </w:style>
  <w:style w:type="paragraph" w:styleId="7">
    <w:name w:val="heading 7"/>
    <w:basedOn w:val="a"/>
    <w:next w:val="a"/>
    <w:qFormat/>
    <w:pPr>
      <w:keepNext/>
      <w:ind w:left="175"/>
      <w:outlineLvl w:val="6"/>
    </w:pPr>
    <w:rPr>
      <w:noProof/>
      <w:sz w:val="24"/>
      <w:szCs w:val="28"/>
    </w:rPr>
  </w:style>
  <w:style w:type="paragraph" w:styleId="8">
    <w:name w:val="heading 8"/>
    <w:basedOn w:val="a"/>
    <w:next w:val="a"/>
    <w:qFormat/>
    <w:pPr>
      <w:keepNext/>
      <w:framePr w:hSpace="180" w:wrap="notBeside" w:hAnchor="margin" w:x="-612" w:y="-726"/>
      <w:outlineLvl w:val="7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 Narrow" w:hAnsi="Arial Narrow"/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Title"/>
    <w:basedOn w:val="a"/>
    <w:qFormat/>
    <w:pPr>
      <w:jc w:val="center"/>
    </w:pPr>
    <w:rPr>
      <w:sz w:val="28"/>
    </w:rPr>
  </w:style>
  <w:style w:type="paragraph" w:styleId="a7">
    <w:name w:val="Body Text"/>
    <w:basedOn w:val="a"/>
    <w:pPr>
      <w:jc w:val="both"/>
    </w:pPr>
    <w:rPr>
      <w:b/>
      <w:sz w:val="32"/>
    </w:rPr>
  </w:style>
  <w:style w:type="paragraph" w:styleId="a8">
    <w:name w:val="Plain Text"/>
    <w:basedOn w:val="a"/>
    <w:rPr>
      <w:rFonts w:ascii="Courier New" w:hAnsi="Courier New"/>
    </w:rPr>
  </w:style>
  <w:style w:type="paragraph" w:styleId="a9">
    <w:name w:val="caption"/>
    <w:basedOn w:val="a"/>
    <w:next w:val="a"/>
    <w:qFormat/>
    <w:pPr>
      <w:jc w:val="center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a">
    <w:name w:val="Table Grid"/>
    <w:basedOn w:val="a1"/>
    <w:rsid w:val="00F97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995B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034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034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034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545B3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45B35"/>
  </w:style>
  <w:style w:type="paragraph" w:styleId="ae">
    <w:name w:val="footer"/>
    <w:basedOn w:val="a"/>
    <w:link w:val="af"/>
    <w:rsid w:val="00545B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45B35"/>
  </w:style>
  <w:style w:type="paragraph" w:styleId="af0">
    <w:name w:val="Normal (Web)"/>
    <w:basedOn w:val="a"/>
    <w:uiPriority w:val="99"/>
    <w:rsid w:val="00631E57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631E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05F35736F4C975729443CCD8E9D4644AB58B604B71FAD6A14B34O6T4F" TargetMode="External"/><Relationship Id="rId13" Type="http://schemas.openxmlformats.org/officeDocument/2006/relationships/hyperlink" Target="consultantplus://offline/ref=A8A65BF4E60AA7239E095875B529B9639CE4609C98EDD62818158E484E11AEEC6EABE697jAM1E" TargetMode="External"/><Relationship Id="rId18" Type="http://schemas.openxmlformats.org/officeDocument/2006/relationships/hyperlink" Target="consultantplus://offline/ref=870D1B2CEA7FB7B9DB49AE6A5015DB91F728F5DA7CC150C5E8D47ACA222EB2CAF6F551A61F3C22CDJ1r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05F35736F4C975729446C3DBE9D46448B78E604825ADD4F01E3A617B4519C60389EEC5814FCAF8O3TCF" TargetMode="External"/><Relationship Id="rId12" Type="http://schemas.openxmlformats.org/officeDocument/2006/relationships/hyperlink" Target="consultantplus://offline/ref=A8A65BF4E60AA7239E095875B529B9639CE4609C98EDD62818158E484E11AEEC6EABE6j9M4E" TargetMode="External"/><Relationship Id="rId17" Type="http://schemas.openxmlformats.org/officeDocument/2006/relationships/hyperlink" Target="consultantplus://offline/ref=870D1B2CEA7FB7B9DB49AE6A5015DB91F728F5DA7CC150C5E8D47ACA222EB2CAF6F551A61F3C22CDJ1r3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6FF4524A3458A449317A3DCD8218C323D4CFDD1EEC420E08A274F121FB1BBBB8E0A11954EF2ABEe4d4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8A65BF4E60AA7239E095875B529B9639CE4609C98EDD62818158E484E11AEEC6EABE697A3jEM2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565C71617B08FB8B036D89A0C9F0F9669D75DAB22304AE4E984E7B3D955E3705B5429CC4061EBCAy8w8E" TargetMode="External"/><Relationship Id="rId10" Type="http://schemas.openxmlformats.org/officeDocument/2006/relationships/hyperlink" Target="consultantplus://offline/ref=C2B9D6A829570449E9C4053962B9898AF510B0FDB4F51F3EC41424DFD0AC1C46BD2DF5E7A760g0zF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B9D6A829570449E9C40C2065B9898AF711BFF9BEF41F3EC41424DFD0AC1C46BD2DF5E5A6610A21gAz1D" TargetMode="External"/><Relationship Id="rId14" Type="http://schemas.openxmlformats.org/officeDocument/2006/relationships/hyperlink" Target="consultantplus://offline/ref=329064DB8A89020DB52724124E0C4E7AD5873C82ECF514EA4CB3CAE2F86705781C6769C471ACD6D9cBQ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1349</Words>
  <Characters>10547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11873</CharactersWithSpaces>
  <SharedDoc>false</SharedDoc>
  <HLinks>
    <vt:vector size="78" baseType="variant">
      <vt:variant>
        <vt:i4>3735651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consultantplus://offline/ref=870D1B2CEA7FB7B9DB49AE6A5015DB91F728F5DA7CC150C5E8D47ACA222EB2CAF6F551A61F3C22CDJ1r2E</vt:lpwstr>
      </vt:variant>
      <vt:variant>
        <vt:lpwstr/>
      </vt:variant>
      <vt:variant>
        <vt:i4>3735650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consultantplus://offline/ref=870D1B2CEA7FB7B9DB49AE6A5015DB91F728F5DA7CC150C5E8D47ACA222EB2CAF6F551A61F3C22CDJ1r3E</vt:lpwstr>
      </vt:variant>
      <vt:variant>
        <vt:lpwstr/>
      </vt:variant>
      <vt:variant>
        <vt:i4>7864375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consultantplus://offline/ref=5A6FF4524A3458A449317A3DCD8218C323D4CFDD1EEC420E08A274F121FB1BBBB8E0A11954EF2ABEe4d4E</vt:lpwstr>
      </vt:variant>
      <vt:variant>
        <vt:lpwstr/>
      </vt:variant>
      <vt:variant>
        <vt:i4>7405668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consultantplus://offline/ref=E565C71617B08FB8B036D89A0C9F0F9669D75DAB22304AE4E984E7B3D955E3705B5429CC4061EBCAy8w8E</vt:lpwstr>
      </vt:variant>
      <vt:variant>
        <vt:lpwstr/>
      </vt:variant>
      <vt:variant>
        <vt:i4>3932222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consultantplus://offline/ref=329064DB8A89020DB52724124E0C4E7AD5873C82ECF514EA4CB3CAE2F86705781C6769C471ACD6D9cBQ4E</vt:lpwstr>
      </vt:variant>
      <vt:variant>
        <vt:lpwstr/>
      </vt:variant>
      <vt:variant>
        <vt:i4>2293823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consultantplus://offline/ref=A8A65BF4E60AA7239E095875B529B9639CE4609C98EDD62818158E484E11AEEC6EABE697jAM1E</vt:lpwstr>
      </vt:variant>
      <vt:variant>
        <vt:lpwstr/>
      </vt:variant>
      <vt:variant>
        <vt:i4>1704021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consultantplus://offline/ref=A8A65BF4E60AA7239E095875B529B9639CE4609C98EDD62818158E484E11AEEC6EABE6j9M4E</vt:lpwstr>
      </vt:variant>
      <vt:variant>
        <vt:lpwstr/>
      </vt:variant>
      <vt:variant>
        <vt:i4>4325387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consultantplus://offline/ref=A8A65BF4E60AA7239E095875B529B9639CE4609C98EDD62818158E484E11AEEC6EABE697A3jEM2E</vt:lpwstr>
      </vt:variant>
      <vt:variant>
        <vt:lpwstr/>
      </vt:variant>
      <vt:variant>
        <vt:i4>4063329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consultantplus://offline/ref=C2B9D6A829570449E9C4053962B9898AF510B0FDB4F51F3EC41424DFD0AC1C46BD2DF5E7A760g0zFD</vt:lpwstr>
      </vt:variant>
      <vt:variant>
        <vt:lpwstr/>
      </vt:variant>
      <vt:variant>
        <vt:i4>3997749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consultantplus://offline/ref=C2B9D6A829570449E9C40C2065B9898AF711BFF9BEF41F3EC41424DFD0AC1C46BD2DF5E5A6610A21gAz1D</vt:lpwstr>
      </vt:variant>
      <vt:variant>
        <vt:lpwstr/>
      </vt:variant>
      <vt:variant>
        <vt:i4>786521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consultantplus://offline/ref=B705F35736F4C975729443CCD8E9D4644AB58B604B71FAD6A14B34O6T4F</vt:lpwstr>
      </vt:variant>
      <vt:variant>
        <vt:lpwstr/>
      </vt:variant>
      <vt:variant>
        <vt:i4>7077999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consultantplus://offline/ref=B705F35736F4C975729446C3DBE9D46448B78E604825ADD4F01E3A617B4519C60389EEC5814FCAF8O3TCF</vt:lpwstr>
      </vt:variant>
      <vt:variant>
        <vt:lpwstr/>
      </vt:variant>
      <vt:variant>
        <vt:i4>917625</vt:i4>
      </vt:variant>
      <vt:variant>
        <vt:i4>0</vt:i4>
      </vt:variant>
      <vt:variant>
        <vt:i4>0</vt:i4>
      </vt:variant>
      <vt:variant>
        <vt:i4>5</vt:i4>
      </vt:variant>
      <vt:variant>
        <vt:lpwstr>mailto:ovlasova.uprobr@yandex.ru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Управление О и ПО ОДО и В</dc:creator>
  <cp:keywords/>
  <dc:description/>
  <cp:lastModifiedBy>larisa</cp:lastModifiedBy>
  <cp:revision>2</cp:revision>
  <cp:lastPrinted>2012-11-19T04:37:00Z</cp:lastPrinted>
  <dcterms:created xsi:type="dcterms:W3CDTF">2014-05-28T14:22:00Z</dcterms:created>
  <dcterms:modified xsi:type="dcterms:W3CDTF">2014-05-28T14:22:00Z</dcterms:modified>
</cp:coreProperties>
</file>